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Assignment #4</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The Merits of the Options presented at the Meeting</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During the meeting that was held on 6th October 2020 in your absence, the team deliberated and highlighted their options to how Exquisite Entertainment can improve its profitability and performance after recording serious losses in the last two years. During the deliberations, the two teams came up with the following option:</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Increase visits per customer and attracting new customers by upgrading the Souvenir Shops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First, the team recommended that Exquisite Entertainment should adopt the strategy of upgrading some of the souvenir shops to profitable businesses. Based on the already upgraded souvenir shops, which account for 20% of the total shops, we have seen the potential of turning the business around and making profits. The already upgraded shops which include gift boutiques and upscale restaurants have proven that d</w:t>
      </w:r>
      <w:bookmarkStart w:id="0" w:name="_GoBack"/>
      <w:bookmarkEnd w:id="0"/>
      <w:r>
        <w:rPr>
          <w:rFonts w:ascii="Times New Roman" w:cs="Times New Roman" w:hAnsi="Times New Roman"/>
          <w:sz w:val="24"/>
          <w:szCs w:val="24"/>
        </w:rPr>
        <w:t>iversifying could be the solution to profitability problems that Exquisite Entertainment has been facing.</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Increase Average Spending per visit by increasing pass cost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 section of the team recommended that the pass cost should be increased by $20 or $30. Even though there was no consensus on the exact amount that needs to be increased, many present members agreed that it presented the potential for the organization to expand and realize some profitability. The vice president of Human Resources, Grace Jones also commended Alex’s team for their creative idea of saving the company from experiencing the toughest cash-crunch.</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81E9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236</Words>
  <Pages>1</Pages>
  <Characters>1287</Characters>
  <Application>WPS Office</Application>
  <DocSecurity>0</DocSecurity>
  <Paragraphs>8</Paragraphs>
  <ScaleCrop>false</ScaleCrop>
  <LinksUpToDate>false</LinksUpToDate>
  <CharactersWithSpaces>1516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2020-10-10T11:21:38Z</dcterms:created>
  <dc:creator>acer</dc:creator>
  <lastModifiedBy>SM-A207F</lastModifiedBy>
  <dcterms:modified xsi:type="dcterms:W3CDTF">2020-10-10T11:21:39Z</dcterms:modified>
  <revision>1</revision>
</coreProperties>
</file>

<file path=docProps/custom.xml><?xml version="1.0" encoding="utf-8"?>
<Properties xmlns="http://schemas.openxmlformats.org/officeDocument/2006/custom-properties" xmlns:vt="http://schemas.openxmlformats.org/officeDocument/2006/docPropsVTypes"/>
</file>